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08:20; 12:25; 13:30; 15:30; 16:00;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08:30; 12:35; 13:40; нет; нет; 18:40;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07:37; 08:27; 12:32; 13:37; 15:37; нет; 18:37; 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08:45; 12:55; 13:55; 15:55; 16:25; 18:55;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08:40; 12:50; 13:50; 15:50; 16:20; 18:50;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08:50; нет; 14:00; 16:00; нет; 19:05;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07:57; 08:47; нет; 13:57; 15:57; нет; 18:57; 19:57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09:20; 13:20; 14:20; 16:20; 16:50;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09:10; 13:10; 14:10; 16:10; 16:40;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10:20; 14:20; 15:20; 17:20; 17:50; 20:20;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10:10; 14:10; 15:10; 17:10; 17:40; 20:10;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12:50; 17:00; 18:00; 20:00; 20:30; 23:30;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